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054D" w:rsidRDefault="00D82729" w:rsidP="00C6054D">
      <w:pPr>
        <w:jc w:val="center"/>
        <w:rPr>
          <w:sz w:val="18"/>
          <w:szCs w:val="18"/>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8AAAE52" wp14:editId="56EE53D4">
                <wp:simplePos x="0" y="0"/>
                <wp:positionH relativeFrom="column">
                  <wp:posOffset>-172085</wp:posOffset>
                </wp:positionH>
                <wp:positionV relativeFrom="paragraph">
                  <wp:posOffset>-389890</wp:posOffset>
                </wp:positionV>
                <wp:extent cx="1381125" cy="1200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81125" cy="1200150"/>
                        </a:xfrm>
                        <a:prstGeom prst="rect">
                          <a:avLst/>
                        </a:prstGeom>
                        <a:solidFill>
                          <a:sysClr val="window" lastClr="FFFFFF"/>
                        </a:solidFill>
                        <a:ln w="6350">
                          <a:noFill/>
                        </a:ln>
                        <a:effectLst/>
                      </wps:spPr>
                      <wps:txbx>
                        <w:txbxContent>
                          <w:p w:rsidR="00C6054D" w:rsidRDefault="00C6054D" w:rsidP="00C6054D">
                            <w:r>
                              <w:rPr>
                                <w:rFonts w:ascii="Arial" w:hAnsi="Arial" w:cs="Arial"/>
                                <w:noProof/>
                                <w:sz w:val="20"/>
                                <w:szCs w:val="20"/>
                              </w:rPr>
                              <w:drawing>
                                <wp:inline distT="0" distB="0" distL="0" distR="0" wp14:anchorId="7FB20B8D" wp14:editId="6C721E53">
                                  <wp:extent cx="1095375" cy="1106319"/>
                                  <wp:effectExtent l="190500" t="171450" r="180975" b="189230"/>
                                  <wp:docPr id="6" name="Picture 6" descr="http://liberalartsduq.files.wordpress.com/2010/07/summer_clip_ar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eralartsduq.files.wordpress.com/2010/07/summer_clip_art_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16276">
                                            <a:off x="0" y="0"/>
                                            <a:ext cx="1113225" cy="11243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5pt;margin-top:-30.7pt;width:108.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" fillcolor="window" stroked="f" strokeweight=".5pt">
                <v:textbox>
                  <w:txbxContent>
                    <w:p w:rsidR="00C6054D" w:rsidRDefault="00C6054D" w:rsidP="00C6054D">
                      <w:r>
                        <w:rPr>
                          <w:rFonts w:ascii="Arial" w:hAnsi="Arial" w:cs="Arial"/>
                          <w:noProof/>
                          <w:sz w:val="20"/>
                          <w:szCs w:val="20"/>
                        </w:rPr>
                        <w:drawing>
                          <wp:inline distT="0" distB="0" distL="0" distR="0" wp14:anchorId="7FB20B8D" wp14:editId="6C721E53">
                            <wp:extent cx="1095375" cy="1106319"/>
                            <wp:effectExtent l="190500" t="171450" r="180975" b="189230"/>
                            <wp:docPr id="6" name="Picture 6" descr="http://liberalartsduq.files.wordpress.com/2010/07/summer_clip_ar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eralartsduq.files.wordpress.com/2010/07/summer_clip_art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216276">
                                      <a:off x="0" y="0"/>
                                      <a:ext cx="1113225" cy="1124347"/>
                                    </a:xfrm>
                                    <a:prstGeom prst="rect">
                                      <a:avLst/>
                                    </a:prstGeom>
                                    <a:noFill/>
                                    <a:ln>
                                      <a:noFill/>
                                    </a:ln>
                                  </pic:spPr>
                                </pic:pic>
                              </a:graphicData>
                            </a:graphic>
                          </wp:inline>
                        </w:drawing>
                      </w:r>
                    </w:p>
                  </w:txbxContent>
                </v:textbox>
              </v:shape>
            </w:pict>
          </mc:Fallback>
        </mc:AlternateContent>
      </w:r>
      <w:r w:rsidR="00C6054D">
        <w:rPr>
          <w:noProof/>
        </w:rPr>
        <mc:AlternateContent>
          <mc:Choice Requires="wps">
            <w:drawing>
              <wp:anchor distT="0" distB="0" distL="114300" distR="114300" simplePos="0" relativeHeight="251659264" behindDoc="0" locked="0" layoutInCell="1" allowOverlap="1" wp14:anchorId="0002C678" wp14:editId="058489E4">
                <wp:simplePos x="0" y="0"/>
                <wp:positionH relativeFrom="column">
                  <wp:posOffset>1647825</wp:posOffset>
                </wp:positionH>
                <wp:positionV relativeFrom="paragraph">
                  <wp:posOffset>-380365</wp:posOffset>
                </wp:positionV>
                <wp:extent cx="6172200" cy="533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533400"/>
                        </a:xfrm>
                        <a:prstGeom prst="rect">
                          <a:avLst/>
                        </a:prstGeom>
                        <a:noFill/>
                        <a:ln>
                          <a:noFill/>
                        </a:ln>
                        <a:effectLst/>
                      </wps:spPr>
                      <wps:txbx>
                        <w:txbxContent>
                          <w:p w:rsidR="00C6054D" w:rsidRPr="00C6054D" w:rsidRDefault="00833F86" w:rsidP="00C6054D">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Summer Math: Gr. 3-5</w:t>
                            </w:r>
                          </w:p>
                        </w:txbxContent>
                      </wps:txbx>
                      <wps:bodyPr rot="0" spcFirstLastPara="0" vertOverflow="overflow" horzOverflow="overflow" vert="horz" wrap="square" lIns="91440" tIns="45720" rIns="91440" bIns="45720" numCol="1" spcCol="0" rtlCol="0" fromWordArt="0" anchor="t" anchorCtr="0" forceAA="0" compatLnSpc="1">
                        <a:prstTxWarp prst="textWave4">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29.75pt;margin-top:-29.95pt;width:48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" filled="f" stroked="f">
                <v:textbox>
                  <w:txbxContent>
                    <w:p w:rsidR="00C6054D" w:rsidRPr="00C6054D" w:rsidRDefault="00833F86" w:rsidP="00C6054D">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Summer Math: Gr. 3-5</w:t>
                      </w:r>
                    </w:p>
                  </w:txbxContent>
                </v:textbox>
              </v:shape>
            </w:pict>
          </mc:Fallback>
        </mc:AlternateContent>
      </w:r>
    </w:p>
    <w:p w:rsidR="00C6054D" w:rsidRPr="009B6897" w:rsidRDefault="00C6054D" w:rsidP="00D65DE4">
      <w:pPr>
        <w:ind w:left="1440" w:firstLine="720"/>
        <w:jc w:val="center"/>
        <w:rPr>
          <w:b/>
          <w:sz w:val="28"/>
          <w:szCs w:val="21"/>
        </w:rPr>
        <w:sectPr w:rsidR="00C6054D" w:rsidRPr="009B6897" w:rsidSect="00AF179F">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0" w:left="720" w:header="720" w:footer="720" w:gutter="0"/>
          <w:cols w:space="720"/>
          <w:docGrid w:linePitch="360"/>
        </w:sectPr>
      </w:pPr>
      <w:r w:rsidRPr="00F166E9">
        <w:rPr>
          <w:b/>
          <w:sz w:val="28"/>
          <w:szCs w:val="21"/>
        </w:rPr>
        <w:t xml:space="preserve">Brockton Public Schools would like to offer families of students in </w:t>
      </w:r>
      <w:r w:rsidR="00833F86">
        <w:rPr>
          <w:b/>
          <w:sz w:val="28"/>
          <w:szCs w:val="21"/>
          <w:u w:val="single"/>
        </w:rPr>
        <w:t>Grades 3-5</w:t>
      </w:r>
      <w:r w:rsidRPr="00F166E9">
        <w:rPr>
          <w:b/>
          <w:sz w:val="28"/>
          <w:szCs w:val="21"/>
        </w:rPr>
        <w:t xml:space="preserve"> some suggested activities to practice math through the summer months</w:t>
      </w:r>
      <w:r w:rsidRPr="00FD719A">
        <w:rPr>
          <w:sz w:val="21"/>
          <w:szCs w:val="21"/>
        </w:rPr>
        <w:t>.</w:t>
      </w:r>
    </w:p>
    <w:p w:rsidR="00833F86" w:rsidRPr="00732D84" w:rsidRDefault="00833F86" w:rsidP="00833F86">
      <w:pPr>
        <w:jc w:val="center"/>
        <w:rPr>
          <w:b/>
          <w:u w:val="single"/>
        </w:rPr>
      </w:pPr>
      <w:r w:rsidRPr="00732D84">
        <w:rPr>
          <w:b/>
          <w:u w:val="single"/>
        </w:rPr>
        <w:lastRenderedPageBreak/>
        <w:t>Games to Play (You will need a deck of cards)</w:t>
      </w:r>
    </w:p>
    <w:p w:rsidR="00833F86" w:rsidRPr="00732D84" w:rsidRDefault="00833F86" w:rsidP="00833F86">
      <w:pPr>
        <w:pStyle w:val="ListParagraph"/>
        <w:numPr>
          <w:ilvl w:val="0"/>
          <w:numId w:val="1"/>
        </w:numPr>
        <w:rPr>
          <w:sz w:val="18"/>
          <w:szCs w:val="18"/>
        </w:rPr>
      </w:pPr>
      <w:r w:rsidRPr="00732D84">
        <w:rPr>
          <w:b/>
          <w:sz w:val="18"/>
          <w:szCs w:val="18"/>
        </w:rPr>
        <w:t xml:space="preserve"> Multiplication War</w:t>
      </w:r>
    </w:p>
    <w:p w:rsidR="00833F86" w:rsidRPr="00732D84" w:rsidRDefault="00833F86" w:rsidP="00833F86">
      <w:pPr>
        <w:pStyle w:val="ListParagraph"/>
        <w:rPr>
          <w:sz w:val="18"/>
          <w:szCs w:val="18"/>
        </w:rPr>
      </w:pPr>
      <w:r w:rsidRPr="00732D84">
        <w:rPr>
          <w:sz w:val="18"/>
          <w:szCs w:val="18"/>
        </w:rPr>
        <w:t>Remove all face cards from a regular deck of cards.  Treat the ace as a one.  Deal out all the cards equally between 2 or 3 players.  Each player turns over 2 cards and multiplies the numbers together.  The person with the higher product wins the pile of cards.  If you have the same product, you have a war.</w:t>
      </w:r>
    </w:p>
    <w:p w:rsidR="00833F86" w:rsidRPr="00732D84" w:rsidRDefault="00833F86" w:rsidP="00833F86">
      <w:pPr>
        <w:pStyle w:val="ListParagraph"/>
        <w:rPr>
          <w:sz w:val="18"/>
          <w:szCs w:val="18"/>
        </w:rPr>
      </w:pPr>
      <w:r w:rsidRPr="00732D84">
        <w:rPr>
          <w:b/>
          <w:sz w:val="18"/>
          <w:szCs w:val="18"/>
          <w:u w:val="single"/>
        </w:rPr>
        <w:t xml:space="preserve">Extension: </w:t>
      </w:r>
      <w:r w:rsidRPr="00732D84">
        <w:rPr>
          <w:sz w:val="18"/>
          <w:szCs w:val="18"/>
        </w:rPr>
        <w:t xml:space="preserve"> You could turn over 3 cards and create a 2-digit by 1-digit or turn over 4 cards and create a 2-digit by 2-digit multiplication problem.  The higher product still wins the pile of cards. </w:t>
      </w:r>
    </w:p>
    <w:p w:rsidR="00833F86" w:rsidRPr="00732D84" w:rsidRDefault="00833F86" w:rsidP="00833F86">
      <w:pPr>
        <w:pStyle w:val="ListParagraph"/>
        <w:numPr>
          <w:ilvl w:val="0"/>
          <w:numId w:val="1"/>
        </w:numPr>
        <w:rPr>
          <w:b/>
          <w:sz w:val="18"/>
          <w:szCs w:val="18"/>
        </w:rPr>
      </w:pPr>
      <w:r w:rsidRPr="00732D84">
        <w:rPr>
          <w:b/>
          <w:sz w:val="18"/>
          <w:szCs w:val="18"/>
        </w:rPr>
        <w:t xml:space="preserve">Close to 1000 </w:t>
      </w:r>
    </w:p>
    <w:p w:rsidR="00833F86" w:rsidRPr="00732D84" w:rsidRDefault="00833F86" w:rsidP="00833F86">
      <w:pPr>
        <w:pStyle w:val="ListParagraph"/>
        <w:rPr>
          <w:sz w:val="18"/>
          <w:szCs w:val="18"/>
        </w:rPr>
      </w:pPr>
      <w:r w:rsidRPr="00732D84">
        <w:rPr>
          <w:sz w:val="18"/>
          <w:szCs w:val="18"/>
        </w:rPr>
        <w:t>Aces = 1, 10s = 0, take out face cards. Deal 8 cards to each player.  Use any 6 of your cards to make two 3-digit numbers.  Try to get a sum that is close to or equal to 1000.  Write these 2 numbers on a piece of paper.  Your score is the difference between your number and 1000.</w:t>
      </w:r>
    </w:p>
    <w:p w:rsidR="00833F86" w:rsidRPr="00732D84" w:rsidRDefault="00833F86" w:rsidP="00833F86">
      <w:pPr>
        <w:pStyle w:val="ListParagraph"/>
        <w:rPr>
          <w:sz w:val="18"/>
          <w:szCs w:val="18"/>
        </w:rPr>
      </w:pPr>
      <w:r w:rsidRPr="00732D84">
        <w:rPr>
          <w:b/>
          <w:sz w:val="18"/>
          <w:szCs w:val="18"/>
          <w:u w:val="single"/>
        </w:rPr>
        <w:t>Example:</w:t>
      </w:r>
      <w:r w:rsidRPr="00732D84">
        <w:rPr>
          <w:sz w:val="18"/>
          <w:szCs w:val="18"/>
        </w:rPr>
        <w:t xml:space="preserve">  You turn over the following 8 cards:</w:t>
      </w:r>
    </w:p>
    <w:p w:rsidR="00833F86" w:rsidRPr="00732D84" w:rsidRDefault="00833F86" w:rsidP="00833F86">
      <w:pPr>
        <w:pStyle w:val="ListParagraph"/>
        <w:jc w:val="center"/>
        <w:rPr>
          <w:b/>
          <w:sz w:val="18"/>
          <w:szCs w:val="18"/>
        </w:rPr>
      </w:pPr>
      <w:r w:rsidRPr="00732D84">
        <w:rPr>
          <w:b/>
          <w:sz w:val="18"/>
          <w:szCs w:val="18"/>
        </w:rPr>
        <w:t>1       5       4       3       1       8       3       8</w:t>
      </w:r>
    </w:p>
    <w:p w:rsidR="00833F86" w:rsidRPr="00732D84" w:rsidRDefault="00833F86" w:rsidP="00833F86">
      <w:pPr>
        <w:pStyle w:val="ListParagraph"/>
        <w:rPr>
          <w:sz w:val="18"/>
          <w:szCs w:val="18"/>
        </w:rPr>
      </w:pPr>
      <w:r w:rsidRPr="00732D84">
        <w:rPr>
          <w:sz w:val="18"/>
          <w:szCs w:val="18"/>
        </w:rPr>
        <w:t>You can combine 148 + 853 = 1001.  Your score is 1 since the difference between 1001 and 1000 is 1.  You can make a game board on your paper like this:</w:t>
      </w:r>
    </w:p>
    <w:p w:rsidR="00833F86" w:rsidRPr="00732D84" w:rsidRDefault="00833F86" w:rsidP="00833F86">
      <w:pPr>
        <w:pStyle w:val="ListParagraph"/>
        <w:jc w:val="center"/>
        <w:rPr>
          <w:sz w:val="18"/>
          <w:szCs w:val="18"/>
        </w:rPr>
      </w:pPr>
      <w:r w:rsidRPr="00732D84">
        <w:rPr>
          <w:sz w:val="18"/>
          <w:szCs w:val="18"/>
          <w:u w:val="single"/>
        </w:rPr>
        <w:t xml:space="preserve">148 </w:t>
      </w:r>
      <w:r w:rsidRPr="00732D84">
        <w:rPr>
          <w:sz w:val="18"/>
          <w:szCs w:val="18"/>
        </w:rPr>
        <w:t xml:space="preserve">+ </w:t>
      </w:r>
      <w:r w:rsidRPr="00732D84">
        <w:rPr>
          <w:sz w:val="18"/>
          <w:szCs w:val="18"/>
          <w:u w:val="single"/>
        </w:rPr>
        <w:t xml:space="preserve">853 </w:t>
      </w:r>
      <w:r w:rsidRPr="00732D84">
        <w:rPr>
          <w:sz w:val="18"/>
          <w:szCs w:val="18"/>
        </w:rPr>
        <w:t xml:space="preserve">= </w:t>
      </w:r>
      <w:r w:rsidRPr="00732D84">
        <w:rPr>
          <w:sz w:val="18"/>
          <w:szCs w:val="18"/>
          <w:u w:val="single"/>
        </w:rPr>
        <w:t>1001</w:t>
      </w:r>
      <w:r w:rsidRPr="00732D84">
        <w:rPr>
          <w:sz w:val="18"/>
          <w:szCs w:val="18"/>
        </w:rPr>
        <w:t xml:space="preserve">    Score: 1</w:t>
      </w:r>
    </w:p>
    <w:p w:rsidR="00833F86" w:rsidRPr="00732D84" w:rsidRDefault="00833F86" w:rsidP="00833F86">
      <w:pPr>
        <w:pStyle w:val="ListParagraph"/>
        <w:rPr>
          <w:sz w:val="18"/>
          <w:szCs w:val="18"/>
        </w:rPr>
      </w:pPr>
      <w:r w:rsidRPr="00732D84">
        <w:rPr>
          <w:sz w:val="18"/>
          <w:szCs w:val="18"/>
        </w:rPr>
        <w:t>Put the 6 cards you used in a discard pile and pick 6 new cards to use with the 2 you have left.  Play 5 rounds.  Record each round on your game board.  Whoever has the lowest total score after 5 rounds wins the game.</w:t>
      </w:r>
    </w:p>
    <w:p w:rsidR="00833F86" w:rsidRPr="00732D84" w:rsidRDefault="00833F86" w:rsidP="00833F86">
      <w:pPr>
        <w:pStyle w:val="ListParagraph"/>
        <w:numPr>
          <w:ilvl w:val="0"/>
          <w:numId w:val="1"/>
        </w:numPr>
        <w:rPr>
          <w:b/>
          <w:sz w:val="18"/>
          <w:szCs w:val="18"/>
        </w:rPr>
      </w:pPr>
      <w:r w:rsidRPr="00732D84">
        <w:rPr>
          <w:b/>
          <w:sz w:val="18"/>
          <w:szCs w:val="18"/>
        </w:rPr>
        <w:t xml:space="preserve"> Close to Zero</w:t>
      </w:r>
    </w:p>
    <w:p w:rsidR="00833F86" w:rsidRPr="00732D84" w:rsidRDefault="00833F86" w:rsidP="00833F86">
      <w:pPr>
        <w:pStyle w:val="ListParagraph"/>
        <w:rPr>
          <w:sz w:val="18"/>
          <w:szCs w:val="18"/>
        </w:rPr>
      </w:pPr>
      <w:r w:rsidRPr="00732D84">
        <w:rPr>
          <w:sz w:val="18"/>
          <w:szCs w:val="18"/>
        </w:rPr>
        <w:t>This game is played just like Close to 1000 except you make two 3-digit numbers that when subtracted will give you a difference that is close to or equal to zero.</w:t>
      </w:r>
    </w:p>
    <w:p w:rsidR="00833F86" w:rsidRPr="00732D84" w:rsidRDefault="00833F86" w:rsidP="00833F86">
      <w:pPr>
        <w:pStyle w:val="ListParagraph"/>
        <w:rPr>
          <w:sz w:val="18"/>
          <w:szCs w:val="18"/>
        </w:rPr>
      </w:pPr>
      <w:r w:rsidRPr="00732D84">
        <w:rPr>
          <w:b/>
          <w:sz w:val="18"/>
          <w:szCs w:val="18"/>
          <w:u w:val="single"/>
        </w:rPr>
        <w:t>Example:</w:t>
      </w:r>
      <w:r w:rsidRPr="00732D84">
        <w:rPr>
          <w:sz w:val="18"/>
          <w:szCs w:val="18"/>
        </w:rPr>
        <w:t xml:space="preserve">  If you have the same numbers as the example above, you could write:  318-318 = 0.  Your score for that round would be 0.</w:t>
      </w:r>
    </w:p>
    <w:p w:rsidR="00833F86" w:rsidRPr="00732D84" w:rsidRDefault="00833F86" w:rsidP="00833F86">
      <w:pPr>
        <w:pStyle w:val="ListParagraph"/>
        <w:numPr>
          <w:ilvl w:val="0"/>
          <w:numId w:val="1"/>
        </w:numPr>
        <w:rPr>
          <w:b/>
          <w:sz w:val="18"/>
          <w:szCs w:val="18"/>
        </w:rPr>
      </w:pPr>
      <w:r w:rsidRPr="00732D84">
        <w:rPr>
          <w:b/>
          <w:sz w:val="18"/>
          <w:szCs w:val="18"/>
        </w:rPr>
        <w:t xml:space="preserve"> Fraction Line-Up</w:t>
      </w:r>
    </w:p>
    <w:p w:rsidR="00833F86" w:rsidRPr="00732D84" w:rsidRDefault="00833F86" w:rsidP="00833F86">
      <w:pPr>
        <w:pStyle w:val="ListParagraph"/>
        <w:rPr>
          <w:sz w:val="18"/>
          <w:szCs w:val="18"/>
        </w:rPr>
      </w:pPr>
      <w:r w:rsidRPr="00732D84">
        <w:rPr>
          <w:sz w:val="18"/>
          <w:szCs w:val="18"/>
        </w:rPr>
        <w:t>Remove all face cards from a regular deck of cards.  Treat the ace as a one.  Deal four cards to each player and stack the remaining cards face down in a pile.  Players use their cards to create any two proper fractions (the numerator must be less than the denominator).  Players place the fractions in order from the least to the greatest fraction.  Players check each other’s answers.  A player earns one point if the fractions are lined up correctly.  Players place the used cards in a discard pile.  When all cards have been used, the discard pile is shuffled and used again.  The first player to earn 10 points wins.</w:t>
      </w:r>
    </w:p>
    <w:p w:rsidR="00833F86" w:rsidRPr="00732D84" w:rsidRDefault="00833F86" w:rsidP="00833F86">
      <w:pPr>
        <w:pStyle w:val="ListParagraph"/>
        <w:rPr>
          <w:sz w:val="18"/>
          <w:szCs w:val="18"/>
        </w:rPr>
      </w:pPr>
      <w:r w:rsidRPr="00732D84">
        <w:rPr>
          <w:b/>
          <w:sz w:val="18"/>
          <w:szCs w:val="18"/>
          <w:u w:val="single"/>
        </w:rPr>
        <w:t xml:space="preserve">Extension: </w:t>
      </w:r>
      <w:r w:rsidRPr="00732D84">
        <w:rPr>
          <w:sz w:val="18"/>
          <w:szCs w:val="18"/>
        </w:rPr>
        <w:t xml:space="preserve">  Use 6 or 8 cards per turn to create 3 or 4 fractions OR create both proper and improper fractions.</w:t>
      </w:r>
    </w:p>
    <w:p w:rsidR="009B6897" w:rsidRDefault="009B6897" w:rsidP="00833F86">
      <w:pPr>
        <w:jc w:val="center"/>
        <w:rPr>
          <w:b/>
          <w:u w:val="single"/>
        </w:rPr>
      </w:pPr>
    </w:p>
    <w:p w:rsidR="00833F86" w:rsidRPr="002B29A1" w:rsidRDefault="00833F86" w:rsidP="00833F86">
      <w:pPr>
        <w:jc w:val="center"/>
        <w:rPr>
          <w:b/>
        </w:rPr>
      </w:pPr>
      <w:r w:rsidRPr="002B29A1">
        <w:rPr>
          <w:b/>
          <w:u w:val="single"/>
        </w:rPr>
        <w:lastRenderedPageBreak/>
        <w:t>Suggested Websites</w:t>
      </w:r>
    </w:p>
    <w:p w:rsidR="00833F86" w:rsidRPr="002B29A1" w:rsidRDefault="00833F86" w:rsidP="00833F86">
      <w:pPr>
        <w:rPr>
          <w:sz w:val="18"/>
          <w:szCs w:val="18"/>
        </w:rPr>
      </w:pPr>
      <w:r w:rsidRPr="002B29A1">
        <w:rPr>
          <w:b/>
          <w:sz w:val="18"/>
          <w:szCs w:val="18"/>
          <w:u w:val="single"/>
        </w:rPr>
        <w:t>ixl.com</w:t>
      </w:r>
      <w:r w:rsidRPr="002B29A1">
        <w:rPr>
          <w:sz w:val="18"/>
          <w:szCs w:val="18"/>
        </w:rPr>
        <w:t xml:space="preserve"> </w:t>
      </w:r>
    </w:p>
    <w:p w:rsidR="00833F86" w:rsidRDefault="00833F86" w:rsidP="00833F86">
      <w:pPr>
        <w:rPr>
          <w:sz w:val="18"/>
          <w:szCs w:val="18"/>
        </w:rPr>
      </w:pPr>
      <w:r w:rsidRPr="002B29A1">
        <w:rPr>
          <w:sz w:val="18"/>
          <w:szCs w:val="18"/>
        </w:rPr>
        <w:t xml:space="preserve">Website provides practice in thousands of math skills.  All skills are organized by grade level.  </w:t>
      </w:r>
      <w:r w:rsidRPr="00833F86">
        <w:rPr>
          <w:sz w:val="18"/>
          <w:szCs w:val="18"/>
          <w:u w:val="single"/>
        </w:rPr>
        <w:t>Students can practice 20 problems free per day without a membership.</w:t>
      </w:r>
      <w:r w:rsidRPr="002B29A1">
        <w:rPr>
          <w:sz w:val="18"/>
          <w:szCs w:val="18"/>
        </w:rPr>
        <w:t xml:space="preserve">  </w:t>
      </w:r>
    </w:p>
    <w:p w:rsidR="00833F86" w:rsidRPr="002B29A1" w:rsidRDefault="00833F86" w:rsidP="00833F86">
      <w:pPr>
        <w:rPr>
          <w:b/>
          <w:sz w:val="18"/>
          <w:szCs w:val="18"/>
          <w:u w:val="single"/>
        </w:rPr>
      </w:pPr>
      <w:r w:rsidRPr="002B29A1">
        <w:rPr>
          <w:b/>
          <w:sz w:val="18"/>
          <w:szCs w:val="18"/>
          <w:u w:val="single"/>
        </w:rPr>
        <w:t>xtramath.com</w:t>
      </w:r>
    </w:p>
    <w:p w:rsidR="009B6897" w:rsidRPr="002B29A1" w:rsidRDefault="009B6897" w:rsidP="009B6897">
      <w:pPr>
        <w:rPr>
          <w:sz w:val="18"/>
          <w:szCs w:val="18"/>
        </w:rPr>
      </w:pPr>
      <w:proofErr w:type="gramStart"/>
      <w:r>
        <w:rPr>
          <w:sz w:val="18"/>
          <w:szCs w:val="18"/>
        </w:rPr>
        <w:t>F</w:t>
      </w:r>
      <w:r w:rsidRPr="002B29A1">
        <w:rPr>
          <w:sz w:val="18"/>
          <w:szCs w:val="18"/>
        </w:rPr>
        <w:t xml:space="preserve">ree website </w:t>
      </w:r>
      <w:r>
        <w:rPr>
          <w:sz w:val="18"/>
          <w:szCs w:val="18"/>
        </w:rPr>
        <w:t xml:space="preserve">that </w:t>
      </w:r>
      <w:r w:rsidRPr="002B29A1">
        <w:rPr>
          <w:sz w:val="18"/>
          <w:szCs w:val="18"/>
        </w:rPr>
        <w:t>allows students to practice basic math facts.</w:t>
      </w:r>
      <w:proofErr w:type="gramEnd"/>
    </w:p>
    <w:p w:rsidR="00833F86" w:rsidRPr="002B29A1" w:rsidRDefault="00833F86" w:rsidP="00833F86">
      <w:pPr>
        <w:rPr>
          <w:b/>
          <w:sz w:val="18"/>
          <w:szCs w:val="18"/>
          <w:u w:val="single"/>
        </w:rPr>
      </w:pPr>
      <w:r w:rsidRPr="002B29A1">
        <w:rPr>
          <w:b/>
          <w:sz w:val="18"/>
          <w:szCs w:val="18"/>
          <w:u w:val="single"/>
        </w:rPr>
        <w:t>bedtimemath.org</w:t>
      </w:r>
    </w:p>
    <w:p w:rsidR="00833F86" w:rsidRPr="002B29A1" w:rsidRDefault="00833F86" w:rsidP="00833F86">
      <w:pPr>
        <w:rPr>
          <w:sz w:val="18"/>
          <w:szCs w:val="18"/>
        </w:rPr>
      </w:pPr>
      <w:r w:rsidRPr="002B29A1">
        <w:rPr>
          <w:sz w:val="18"/>
          <w:szCs w:val="18"/>
        </w:rPr>
        <w:t>Parents can sign-up free to get a daily math problem sent to your email.</w:t>
      </w:r>
    </w:p>
    <w:p w:rsidR="00833F86" w:rsidRPr="002B29A1" w:rsidRDefault="00833F86" w:rsidP="00833F86">
      <w:pPr>
        <w:rPr>
          <w:b/>
          <w:sz w:val="18"/>
          <w:szCs w:val="18"/>
          <w:u w:val="single"/>
        </w:rPr>
      </w:pPr>
      <w:r w:rsidRPr="002B29A1">
        <w:rPr>
          <w:b/>
          <w:sz w:val="18"/>
          <w:szCs w:val="18"/>
          <w:u w:val="single"/>
        </w:rPr>
        <w:t>ABCya.com</w:t>
      </w:r>
    </w:p>
    <w:p w:rsidR="00833F86" w:rsidRPr="002B29A1" w:rsidRDefault="00833F86" w:rsidP="00833F86">
      <w:pPr>
        <w:rPr>
          <w:sz w:val="18"/>
          <w:szCs w:val="18"/>
          <w:lang w:val="en"/>
        </w:rPr>
      </w:pPr>
      <w:r w:rsidRPr="002B29A1">
        <w:rPr>
          <w:sz w:val="18"/>
          <w:szCs w:val="18"/>
          <w:lang w:val="en"/>
        </w:rPr>
        <w:t>Free educational computer games and activities for elementary students to learn on the web. All children's educational computer activities were created or approved by certified school teachers.</w:t>
      </w:r>
    </w:p>
    <w:p w:rsidR="00833F86" w:rsidRPr="002B29A1" w:rsidRDefault="00833F86" w:rsidP="00833F86">
      <w:pPr>
        <w:rPr>
          <w:b/>
          <w:sz w:val="18"/>
          <w:szCs w:val="18"/>
          <w:u w:val="single"/>
          <w:lang w:val="en"/>
        </w:rPr>
      </w:pPr>
      <w:r w:rsidRPr="002B29A1">
        <w:rPr>
          <w:b/>
          <w:sz w:val="18"/>
          <w:szCs w:val="18"/>
          <w:u w:val="single"/>
          <w:lang w:val="en"/>
        </w:rPr>
        <w:t>mathplayground.com</w:t>
      </w:r>
    </w:p>
    <w:p w:rsidR="00833F86" w:rsidRPr="002C02ED" w:rsidRDefault="00833F86" w:rsidP="00833F86">
      <w:pPr>
        <w:rPr>
          <w:b/>
          <w:sz w:val="18"/>
          <w:szCs w:val="18"/>
          <w:u w:val="single"/>
        </w:rPr>
      </w:pPr>
      <w:r w:rsidRPr="002B29A1">
        <w:rPr>
          <w:sz w:val="18"/>
          <w:szCs w:val="18"/>
          <w:lang w:val="en"/>
        </w:rPr>
        <w:t xml:space="preserve">Free math website that offers practice in math skills at many levels.  It is recommended that parents have students use games in the math arcade.  </w:t>
      </w:r>
      <w:r>
        <w:rPr>
          <w:sz w:val="18"/>
          <w:szCs w:val="18"/>
          <w:lang w:val="en"/>
        </w:rPr>
        <w:t>Multiplication and division</w:t>
      </w:r>
      <w:r w:rsidRPr="002B29A1">
        <w:rPr>
          <w:sz w:val="18"/>
          <w:szCs w:val="18"/>
          <w:lang w:val="en"/>
        </w:rPr>
        <w:t xml:space="preserve"> games </w:t>
      </w:r>
      <w:r>
        <w:rPr>
          <w:sz w:val="18"/>
          <w:szCs w:val="18"/>
          <w:lang w:val="en"/>
        </w:rPr>
        <w:t>and Tug Team fractions</w:t>
      </w:r>
      <w:r w:rsidRPr="002B29A1">
        <w:rPr>
          <w:sz w:val="18"/>
          <w:szCs w:val="18"/>
          <w:lang w:val="en"/>
        </w:rPr>
        <w:t xml:space="preserve"> would be appropriate for students in </w:t>
      </w:r>
      <w:r>
        <w:rPr>
          <w:sz w:val="18"/>
          <w:szCs w:val="18"/>
          <w:lang w:val="en"/>
        </w:rPr>
        <w:t xml:space="preserve">Grades 3-5.  </w:t>
      </w:r>
    </w:p>
    <w:p w:rsidR="009B6897" w:rsidRDefault="009B6897" w:rsidP="009B6897">
      <w:pPr>
        <w:rPr>
          <w:b/>
          <w:sz w:val="18"/>
          <w:szCs w:val="18"/>
          <w:u w:val="single"/>
        </w:rPr>
      </w:pPr>
      <w:r>
        <w:rPr>
          <w:b/>
          <w:sz w:val="18"/>
          <w:szCs w:val="18"/>
          <w:u w:val="single"/>
        </w:rPr>
        <w:t>Pbskids.org/</w:t>
      </w:r>
      <w:proofErr w:type="spellStart"/>
      <w:r>
        <w:rPr>
          <w:b/>
          <w:sz w:val="18"/>
          <w:szCs w:val="18"/>
          <w:u w:val="single"/>
        </w:rPr>
        <w:t>cyberchase</w:t>
      </w:r>
      <w:proofErr w:type="spellEnd"/>
      <w:r>
        <w:rPr>
          <w:b/>
          <w:sz w:val="18"/>
          <w:szCs w:val="18"/>
          <w:u w:val="single"/>
        </w:rPr>
        <w:t>/math-games</w:t>
      </w:r>
    </w:p>
    <w:p w:rsidR="009B6897" w:rsidRDefault="009B6897" w:rsidP="009B6897">
      <w:pPr>
        <w:rPr>
          <w:sz w:val="18"/>
          <w:szCs w:val="18"/>
        </w:rPr>
      </w:pPr>
      <w:r>
        <w:rPr>
          <w:sz w:val="18"/>
          <w:szCs w:val="18"/>
        </w:rPr>
        <w:t>A great interactive educational website that is appropriate for all ages.</w:t>
      </w:r>
    </w:p>
    <w:p w:rsidR="009B6897" w:rsidRPr="00437433" w:rsidRDefault="009B6897" w:rsidP="009B6897">
      <w:pPr>
        <w:rPr>
          <w:sz w:val="18"/>
          <w:szCs w:val="18"/>
        </w:rPr>
      </w:pPr>
    </w:p>
    <w:p w:rsidR="009B6897" w:rsidRPr="009B6897" w:rsidRDefault="009B6897" w:rsidP="00833F86">
      <w:pPr>
        <w:rPr>
          <w:b/>
          <w:sz w:val="18"/>
          <w:szCs w:val="18"/>
          <w:u w:val="single"/>
        </w:rPr>
      </w:pPr>
    </w:p>
    <w:p w:rsidR="00833F86" w:rsidRPr="00027822" w:rsidRDefault="00833F86" w:rsidP="00833F86">
      <w:pPr>
        <w:rPr>
          <w:sz w:val="18"/>
          <w:szCs w:val="18"/>
        </w:rPr>
      </w:pPr>
      <w:r>
        <w:rPr>
          <w:sz w:val="18"/>
          <w:szCs w:val="18"/>
        </w:rPr>
        <w:lastRenderedPageBreak/>
        <w:t xml:space="preserve"> </w:t>
      </w:r>
    </w:p>
    <w:p w:rsidR="00437433" w:rsidRDefault="00437433">
      <w:pPr>
        <w:sectPr w:rsidR="00437433" w:rsidSect="009B6897">
          <w:type w:val="continuous"/>
          <w:pgSz w:w="15840" w:h="12240" w:orient="landscape"/>
          <w:pgMar w:top="144" w:right="720" w:bottom="0" w:left="720" w:header="720" w:footer="720" w:gutter="0"/>
          <w:cols w:num="2" w:space="432" w:equalWidth="0">
            <w:col w:w="9360" w:space="432"/>
            <w:col w:w="4608"/>
          </w:cols>
          <w:docGrid w:linePitch="360"/>
        </w:sectPr>
      </w:pPr>
    </w:p>
    <w:p w:rsidR="004958F5" w:rsidRDefault="00C6054D">
      <w:r>
        <w:lastRenderedPageBreak/>
        <w:t xml:space="preserve"> </w:t>
      </w:r>
      <w:r w:rsidR="00D82729">
        <w:t xml:space="preserve">           </w:t>
      </w:r>
    </w:p>
    <w:sectPr w:rsidR="004958F5" w:rsidSect="00D82729">
      <w:type w:val="continuous"/>
      <w:pgSz w:w="15840" w:h="12240" w:orient="landscape"/>
      <w:pgMar w:top="720" w:right="720" w:bottom="720" w:left="720" w:header="720" w:footer="720" w:gutter="0"/>
      <w:cols w:num="2" w:space="720" w:equalWidth="0">
        <w:col w:w="936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80" w:rsidRDefault="00202E80" w:rsidP="00F166E9">
      <w:pPr>
        <w:spacing w:after="0" w:line="240" w:lineRule="auto"/>
      </w:pPr>
      <w:r>
        <w:separator/>
      </w:r>
    </w:p>
  </w:endnote>
  <w:endnote w:type="continuationSeparator" w:id="0">
    <w:p w:rsidR="00202E80" w:rsidRDefault="00202E80" w:rsidP="00F1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80" w:rsidRDefault="00202E80" w:rsidP="00F166E9">
      <w:pPr>
        <w:spacing w:after="0" w:line="240" w:lineRule="auto"/>
      </w:pPr>
      <w:r>
        <w:separator/>
      </w:r>
    </w:p>
  </w:footnote>
  <w:footnote w:type="continuationSeparator" w:id="0">
    <w:p w:rsidR="00202E80" w:rsidRDefault="00202E80" w:rsidP="00F16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Pr="00C6054D" w:rsidRDefault="00F166E9" w:rsidP="00C60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7BFE"/>
    <w:multiLevelType w:val="hybridMultilevel"/>
    <w:tmpl w:val="978A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22"/>
    <w:rsid w:val="00202E80"/>
    <w:rsid w:val="002B29A1"/>
    <w:rsid w:val="002C02ED"/>
    <w:rsid w:val="003B2B56"/>
    <w:rsid w:val="00437433"/>
    <w:rsid w:val="004449CD"/>
    <w:rsid w:val="004958F5"/>
    <w:rsid w:val="00540B88"/>
    <w:rsid w:val="00550374"/>
    <w:rsid w:val="00554800"/>
    <w:rsid w:val="005D7A59"/>
    <w:rsid w:val="00662BE1"/>
    <w:rsid w:val="00746174"/>
    <w:rsid w:val="00785F39"/>
    <w:rsid w:val="00833F86"/>
    <w:rsid w:val="009B6897"/>
    <w:rsid w:val="00AF179F"/>
    <w:rsid w:val="00B541D2"/>
    <w:rsid w:val="00BB3B87"/>
    <w:rsid w:val="00C6054D"/>
    <w:rsid w:val="00D65DE4"/>
    <w:rsid w:val="00D82729"/>
    <w:rsid w:val="00E83322"/>
    <w:rsid w:val="00EA4632"/>
    <w:rsid w:val="00F166E9"/>
    <w:rsid w:val="00F21DC7"/>
    <w:rsid w:val="00FA5F37"/>
    <w:rsid w:val="00FD7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22"/>
    <w:pPr>
      <w:ind w:left="720"/>
      <w:contextualSpacing/>
    </w:pPr>
  </w:style>
  <w:style w:type="paragraph" w:styleId="BalloonText">
    <w:name w:val="Balloon Text"/>
    <w:basedOn w:val="Normal"/>
    <w:link w:val="BalloonTextChar"/>
    <w:uiPriority w:val="99"/>
    <w:semiHidden/>
    <w:unhideWhenUsed/>
    <w:rsid w:val="002B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9A1"/>
    <w:rPr>
      <w:rFonts w:ascii="Tahoma" w:hAnsi="Tahoma" w:cs="Tahoma"/>
      <w:sz w:val="16"/>
      <w:szCs w:val="16"/>
    </w:rPr>
  </w:style>
  <w:style w:type="paragraph" w:styleId="Header">
    <w:name w:val="header"/>
    <w:basedOn w:val="Normal"/>
    <w:link w:val="HeaderChar"/>
    <w:uiPriority w:val="99"/>
    <w:unhideWhenUsed/>
    <w:rsid w:val="00F1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E9"/>
  </w:style>
  <w:style w:type="paragraph" w:styleId="Footer">
    <w:name w:val="footer"/>
    <w:basedOn w:val="Normal"/>
    <w:link w:val="FooterChar"/>
    <w:uiPriority w:val="99"/>
    <w:unhideWhenUsed/>
    <w:rsid w:val="00F1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E9"/>
  </w:style>
  <w:style w:type="character" w:styleId="Hyperlink">
    <w:name w:val="Hyperlink"/>
    <w:basedOn w:val="DefaultParagraphFont"/>
    <w:uiPriority w:val="99"/>
    <w:unhideWhenUsed/>
    <w:rsid w:val="00833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22"/>
    <w:pPr>
      <w:ind w:left="720"/>
      <w:contextualSpacing/>
    </w:pPr>
  </w:style>
  <w:style w:type="paragraph" w:styleId="BalloonText">
    <w:name w:val="Balloon Text"/>
    <w:basedOn w:val="Normal"/>
    <w:link w:val="BalloonTextChar"/>
    <w:uiPriority w:val="99"/>
    <w:semiHidden/>
    <w:unhideWhenUsed/>
    <w:rsid w:val="002B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9A1"/>
    <w:rPr>
      <w:rFonts w:ascii="Tahoma" w:hAnsi="Tahoma" w:cs="Tahoma"/>
      <w:sz w:val="16"/>
      <w:szCs w:val="16"/>
    </w:rPr>
  </w:style>
  <w:style w:type="paragraph" w:styleId="Header">
    <w:name w:val="header"/>
    <w:basedOn w:val="Normal"/>
    <w:link w:val="HeaderChar"/>
    <w:uiPriority w:val="99"/>
    <w:unhideWhenUsed/>
    <w:rsid w:val="00F1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E9"/>
  </w:style>
  <w:style w:type="paragraph" w:styleId="Footer">
    <w:name w:val="footer"/>
    <w:basedOn w:val="Normal"/>
    <w:link w:val="FooterChar"/>
    <w:uiPriority w:val="99"/>
    <w:unhideWhenUsed/>
    <w:rsid w:val="00F1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E9"/>
  </w:style>
  <w:style w:type="character" w:styleId="Hyperlink">
    <w:name w:val="Hyperlink"/>
    <w:basedOn w:val="DefaultParagraphFont"/>
    <w:uiPriority w:val="99"/>
    <w:unhideWhenUsed/>
    <w:rsid w:val="00833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87A9-C531-4140-A346-EAAC33E6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bps</cp:lastModifiedBy>
  <cp:revision>2</cp:revision>
  <cp:lastPrinted>2013-05-28T13:46:00Z</cp:lastPrinted>
  <dcterms:created xsi:type="dcterms:W3CDTF">2013-05-28T13:47:00Z</dcterms:created>
  <dcterms:modified xsi:type="dcterms:W3CDTF">2013-05-28T13:47:00Z</dcterms:modified>
</cp:coreProperties>
</file>